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p w14:paraId="02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1"/>
        <w:gridCol w:w="5110"/>
      </w:tblGrid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line="240" w:lineRule="auto"/>
              <w:ind/>
              <w:jc w:val="both"/>
              <w:rPr>
                <w:b w:val="1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Д</w:t>
            </w:r>
            <w:r>
              <w:rPr>
                <w:rFonts w:ascii="Liberation Serif" w:hAnsi="Liberation Serif"/>
                <w:b w:val="1"/>
                <w:sz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Liberation Serif" w:hAnsi="Liberation Serif"/>
                <w:b w:val="1"/>
                <w:i w:val="0"/>
                <w:color w:val="000000"/>
                <w:sz w:val="24"/>
              </w:rPr>
              <w:t>«Школьны</w:t>
            </w:r>
            <w:r>
              <w:rPr>
                <w:rFonts w:ascii="Liberation Serif" w:hAnsi="Liberation Serif"/>
                <w:b w:val="1"/>
                <w:i w:val="0"/>
                <w:color w:val="000000"/>
                <w:sz w:val="24"/>
              </w:rPr>
              <w:t>й медиацентр</w:t>
            </w:r>
            <w:r>
              <w:rPr>
                <w:rFonts w:ascii="Liberation Serif" w:hAnsi="Liberation Serif"/>
                <w:b w:val="1"/>
                <w:i w:val="0"/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Информатика, технология, русский язык, литература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14:paraId="13000000">
      <w:pPr>
        <w:spacing w:line="240" w:lineRule="auto"/>
        <w:ind/>
        <w:jc w:val="both"/>
        <w:rPr>
          <w:rFonts w:ascii="Liberation Serif" w:hAnsi="Liberation Serif"/>
          <w:sz w:val="24"/>
        </w:rPr>
      </w:pPr>
    </w:p>
    <w:sectPr>
      <w:pgSz w:h="16838" w:orient="portrait" w:w="11906"/>
      <w:pgMar w:bottom="568" w:footer="708" w:header="708" w:left="1134" w:right="566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line="276" w:lineRule="auto"/>
      <w:ind/>
      <w:jc w:val="center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aption"/>
    <w:basedOn w:val="Style_2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2_ch"/>
    <w:link w:val="Style_5"/>
    <w:rPr>
      <w:i w:val="1"/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ody Text"/>
    <w:basedOn w:val="Style_2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2_ch"/>
    <w:link w:val="Style_11"/>
  </w:style>
  <w:style w:styleId="Style_12" w:type="paragraph">
    <w:name w:val="Текст сноски Знак"/>
    <w:link w:val="Style_12_ch"/>
  </w:style>
  <w:style w:styleId="Style_12_ch" w:type="character">
    <w:name w:val="Текст сноски Знак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Основной шрифт абзаца"/>
    <w:link w:val="Style_15_ch"/>
  </w:style>
  <w:style w:styleId="Style_15_ch" w:type="character">
    <w:name w:val="Основной шрифт абзаца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Заголовок"/>
    <w:basedOn w:val="Style_2"/>
    <w:next w:val="Style_11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2_ch"/>
    <w:link w:val="Style_18"/>
    <w:rPr>
      <w:rFonts w:ascii="Liberation Sans" w:hAnsi="Liberation Sans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2"/>
    <w:link w:val="Style_20_ch"/>
    <w:pPr>
      <w:spacing w:line="240" w:lineRule="auto"/>
      <w:ind/>
      <w:jc w:val="left"/>
    </w:pPr>
    <w:rPr>
      <w:sz w:val="20"/>
    </w:rPr>
  </w:style>
  <w:style w:styleId="Style_20_ch" w:type="character">
    <w:name w:val="Footnote"/>
    <w:basedOn w:val="Style_2_ch"/>
    <w:link w:val="Style_20"/>
    <w:rPr>
      <w:sz w:val="20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Символ сноски"/>
    <w:link w:val="Style_23_ch"/>
    <w:rPr>
      <w:vertAlign w:val="superscript"/>
    </w:rPr>
  </w:style>
  <w:style w:styleId="Style_23_ch" w:type="character">
    <w:name w:val="Символ сноски"/>
    <w:link w:val="Style_23"/>
    <w:rPr>
      <w:vertAlign w:val="superscript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Body Text Indent"/>
    <w:basedOn w:val="Style_2"/>
    <w:link w:val="Style_27_ch"/>
    <w:pPr>
      <w:spacing w:line="360" w:lineRule="auto"/>
      <w:ind w:firstLine="480" w:left="0" w:right="0"/>
      <w:jc w:val="left"/>
    </w:pPr>
    <w:rPr>
      <w:b w:val="1"/>
    </w:rPr>
  </w:style>
  <w:style w:styleId="Style_27_ch" w:type="character">
    <w:name w:val="Body Text Indent"/>
    <w:basedOn w:val="Style_2_ch"/>
    <w:link w:val="Style_27"/>
    <w:rPr>
      <w:b w:val="1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бычный (веб)"/>
    <w:basedOn w:val="Style_2"/>
    <w:link w:val="Style_29_ch"/>
    <w:pPr>
      <w:spacing w:after="280" w:before="280" w:line="240" w:lineRule="auto"/>
      <w:ind/>
      <w:jc w:val="left"/>
    </w:pPr>
    <w:rPr>
      <w:sz w:val="24"/>
    </w:rPr>
  </w:style>
  <w:style w:styleId="Style_29_ch" w:type="character">
    <w:name w:val="Обычный (веб)"/>
    <w:basedOn w:val="Style_2_ch"/>
    <w:link w:val="Style_29"/>
    <w:rPr>
      <w:sz w:val="24"/>
    </w:rPr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26" w:type="paragraph">
    <w:name w:val="Содержимое таблицы"/>
    <w:basedOn w:val="Style_2"/>
    <w:link w:val="Style_26_ch"/>
  </w:style>
  <w:style w:styleId="Style_26_ch" w:type="character">
    <w:name w:val="Содержимое таблицы"/>
    <w:basedOn w:val="Style_2_ch"/>
    <w:link w:val="Style_26"/>
  </w:style>
  <w:style w:styleId="Style_31" w:type="paragraph">
    <w:name w:val="Указатель"/>
    <w:basedOn w:val="Style_2"/>
    <w:link w:val="Style_31_ch"/>
  </w:style>
  <w:style w:styleId="Style_31_ch" w:type="character">
    <w:name w:val="Указатель"/>
    <w:basedOn w:val="Style_2_ch"/>
    <w:link w:val="Style_31"/>
  </w:style>
  <w:style w:styleId="Style_32" w:type="paragraph">
    <w:name w:val="Основной текст с отступом Знак"/>
    <w:link w:val="Style_32_ch"/>
    <w:rPr>
      <w:b w:val="1"/>
      <w:sz w:val="28"/>
    </w:rPr>
  </w:style>
  <w:style w:styleId="Style_32_ch" w:type="character">
    <w:name w:val="Основной текст с отступом Знак"/>
    <w:link w:val="Style_32"/>
    <w:rPr>
      <w:b w:val="1"/>
      <w:sz w:val="28"/>
    </w:rPr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List"/>
    <w:basedOn w:val="Style_11"/>
    <w:link w:val="Style_34_ch"/>
  </w:style>
  <w:style w:styleId="Style_34_ch" w:type="character">
    <w:name w:val="List"/>
    <w:basedOn w:val="Style_11_ch"/>
    <w:link w:val="Style_34"/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2023-09-18T08:40:08Z</dcterms:modified>
</cp:coreProperties>
</file>