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/>
        <w:jc w:val="both"/>
        <w:rPr>
          <w:rFonts w:ascii="Liberation Serif" w:hAnsi="Liberation Serif"/>
          <w:b w:val="1"/>
          <w:i w:val="1"/>
          <w:sz w:val="24"/>
        </w:rPr>
      </w:pPr>
    </w:p>
    <w:p w14:paraId="02000000">
      <w:pPr>
        <w:spacing w:line="240" w:lineRule="auto"/>
        <w:ind/>
        <w:jc w:val="both"/>
        <w:rPr>
          <w:rFonts w:ascii="Liberation Serif" w:hAnsi="Liberation Serif"/>
          <w:b w:val="1"/>
          <w:i w:val="1"/>
          <w:sz w:val="24"/>
        </w:rPr>
      </w:pPr>
    </w:p>
    <w:tbl>
      <w:tblPr>
        <w:tblStyle w:val="Style_1"/>
        <w:tblInd w:type="dxa" w:w="-5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101"/>
        <w:gridCol w:w="5110"/>
      </w:tblGrid>
      <w:tr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b w:val="1"/>
                <w:sz w:val="24"/>
              </w:rPr>
              <w:t>Дополнительная общеобразовательная общеразвивающая программа «Экологическая лаборатория</w:t>
            </w:r>
            <w:r>
              <w:rPr>
                <w:rFonts w:ascii="Liberation Serif" w:hAnsi="Liberation Serif"/>
                <w:b w:val="1"/>
                <w:sz w:val="24"/>
              </w:rPr>
              <w:t>»</w:t>
            </w:r>
          </w:p>
        </w:tc>
      </w:tr>
      <w:tr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Очная</w:t>
            </w:r>
          </w:p>
        </w:tc>
      </w:tr>
      <w:tr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1 год</w:t>
            </w:r>
          </w:p>
        </w:tc>
      </w:tr>
      <w:tr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Не предусмотрена</w:t>
            </w:r>
          </w:p>
        </w:tc>
      </w:tr>
      <w:tr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spacing w:line="240" w:lineRule="auto"/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Курсы «</w:t>
            </w:r>
            <w:r>
              <w:rPr>
                <w:b w:val="0"/>
                <w:sz w:val="24"/>
              </w:rPr>
              <w:t xml:space="preserve">Загадки </w:t>
            </w:r>
            <w:r>
              <w:rPr>
                <w:b w:val="0"/>
                <w:sz w:val="24"/>
              </w:rPr>
              <w:t xml:space="preserve"> природы</w:t>
            </w:r>
            <w:r>
              <w:rPr>
                <w:b w:val="0"/>
                <w:sz w:val="24"/>
              </w:rPr>
              <w:t xml:space="preserve">» и </w:t>
            </w:r>
            <w:r>
              <w:rPr>
                <w:b w:val="0"/>
                <w:sz w:val="24"/>
              </w:rPr>
              <w:t>«</w:t>
            </w:r>
            <w:r>
              <w:rPr>
                <w:b w:val="0"/>
                <w:sz w:val="24"/>
              </w:rPr>
              <w:t>Я - эколог»</w:t>
            </w:r>
          </w:p>
        </w:tc>
      </w:tr>
      <w:tr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</w:tr>
      <w:tr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type="dxa" w:w="5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spacing w:line="240" w:lineRule="auto"/>
              <w:ind/>
              <w:jc w:val="both"/>
            </w:pPr>
            <w:r>
              <w:rPr>
                <w:rFonts w:ascii="Liberation Serif" w:hAnsi="Liberation Serif"/>
                <w:sz w:val="24"/>
                <w:highlight w:val="white"/>
              </w:rPr>
              <w:t>Используются при реализации части образовательной программы при проведении учебных занятий, текущего контроля успеваемости обучающихся, в дни карантина, актированные дни и др.</w:t>
            </w:r>
          </w:p>
        </w:tc>
      </w:tr>
    </w:tbl>
    <w:p w14:paraId="13000000">
      <w:pPr>
        <w:spacing w:line="240" w:lineRule="auto"/>
        <w:ind/>
        <w:jc w:val="both"/>
        <w:rPr>
          <w:rFonts w:ascii="Liberation Serif" w:hAnsi="Liberation Serif"/>
          <w:sz w:val="24"/>
        </w:rPr>
      </w:pPr>
    </w:p>
    <w:sectPr>
      <w:pgSz w:h="16838" w:orient="portrait" w:w="11906"/>
      <w:pgMar w:bottom="568" w:footer="708" w:header="708" w:left="1134" w:right="566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line="276" w:lineRule="auto"/>
      <w:ind/>
      <w:jc w:val="center"/>
    </w:pPr>
    <w:rPr>
      <w:rFonts w:ascii="Times New Roman" w:hAnsi="Times New Roman"/>
      <w:color w:val="000000"/>
      <w:sz w:val="28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z w:val="28"/>
    </w:rPr>
  </w:style>
  <w:style w:styleId="Style_3" w:type="paragraph">
    <w:name w:val="List"/>
    <w:basedOn w:val="Style_4"/>
    <w:link w:val="Style_3_ch"/>
  </w:style>
  <w:style w:styleId="Style_3_ch" w:type="character">
    <w:name w:val="List"/>
    <w:basedOn w:val="Style_4_ch"/>
    <w:link w:val="Style_3"/>
  </w:style>
  <w:style w:styleId="Style_5" w:type="paragraph">
    <w:name w:val="Emphasis"/>
    <w:link w:val="Style_5_ch"/>
    <w:rPr>
      <w:i w:val="1"/>
    </w:rPr>
  </w:style>
  <w:style w:styleId="Style_5_ch" w:type="character">
    <w:name w:val="Emphasis"/>
    <w:link w:val="Style_5"/>
    <w:rPr>
      <w:i w:val="1"/>
    </w:rPr>
  </w:style>
  <w:style w:styleId="Style_6" w:type="paragraph">
    <w:name w:val="toc 2"/>
    <w:next w:val="Style_2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2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2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2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4" w:type="paragraph">
    <w:name w:val="Body Text"/>
    <w:basedOn w:val="Style_2"/>
    <w:link w:val="Style_4_ch"/>
    <w:pPr>
      <w:spacing w:after="140" w:before="0" w:line="276" w:lineRule="auto"/>
      <w:ind/>
    </w:pPr>
  </w:style>
  <w:style w:styleId="Style_4_ch" w:type="character">
    <w:name w:val="Body Text"/>
    <w:basedOn w:val="Style_2_ch"/>
    <w:link w:val="Style_4"/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Заголовок таблицы"/>
    <w:basedOn w:val="Style_12"/>
    <w:link w:val="Style_11_ch"/>
    <w:pPr>
      <w:ind/>
      <w:jc w:val="center"/>
    </w:pPr>
    <w:rPr>
      <w:b w:val="1"/>
    </w:rPr>
  </w:style>
  <w:style w:styleId="Style_11_ch" w:type="character">
    <w:name w:val="Заголовок таблицы"/>
    <w:basedOn w:val="Style_12_ch"/>
    <w:link w:val="Style_11"/>
    <w:rPr>
      <w:b w:val="1"/>
    </w:rPr>
  </w:style>
  <w:style w:styleId="Style_13" w:type="paragraph">
    <w:name w:val="Указатель"/>
    <w:basedOn w:val="Style_2"/>
    <w:link w:val="Style_13_ch"/>
  </w:style>
  <w:style w:styleId="Style_13_ch" w:type="character">
    <w:name w:val="Указатель"/>
    <w:basedOn w:val="Style_2_ch"/>
    <w:link w:val="Style_13"/>
  </w:style>
  <w:style w:styleId="Style_12" w:type="paragraph">
    <w:name w:val="Содержимое таблицы"/>
    <w:basedOn w:val="Style_2"/>
    <w:link w:val="Style_12_ch"/>
  </w:style>
  <w:style w:styleId="Style_12_ch" w:type="character">
    <w:name w:val="Содержимое таблицы"/>
    <w:basedOn w:val="Style_2_ch"/>
    <w:link w:val="Style_12"/>
  </w:style>
  <w:style w:styleId="Style_14" w:type="paragraph">
    <w:name w:val="Символ сноски"/>
    <w:link w:val="Style_14_ch"/>
    <w:rPr>
      <w:vertAlign w:val="superscript"/>
    </w:rPr>
  </w:style>
  <w:style w:styleId="Style_14_ch" w:type="character">
    <w:name w:val="Символ сноски"/>
    <w:link w:val="Style_14"/>
    <w:rPr>
      <w:vertAlign w:val="superscript"/>
    </w:rPr>
  </w:style>
  <w:style w:styleId="Style_15" w:type="paragraph">
    <w:name w:val="toc 3"/>
    <w:next w:val="Style_2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2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Заголовок"/>
    <w:basedOn w:val="Style_2"/>
    <w:next w:val="Style_4"/>
    <w:link w:val="Style_1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7_ch" w:type="character">
    <w:name w:val="Заголовок"/>
    <w:basedOn w:val="Style_2_ch"/>
    <w:link w:val="Style_17"/>
    <w:rPr>
      <w:rFonts w:ascii="Liberation Sans" w:hAnsi="Liberation Sans"/>
      <w:sz w:val="28"/>
    </w:rPr>
  </w:style>
  <w:style w:styleId="Style_18" w:type="paragraph">
    <w:name w:val="heading 1"/>
    <w:next w:val="Style_2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Обычный (веб)"/>
    <w:basedOn w:val="Style_2"/>
    <w:link w:val="Style_19_ch"/>
    <w:pPr>
      <w:spacing w:after="280" w:before="280" w:line="240" w:lineRule="auto"/>
      <w:ind/>
      <w:jc w:val="left"/>
    </w:pPr>
    <w:rPr>
      <w:sz w:val="24"/>
    </w:rPr>
  </w:style>
  <w:style w:styleId="Style_19_ch" w:type="character">
    <w:name w:val="Обычный (веб)"/>
    <w:basedOn w:val="Style_2_ch"/>
    <w:link w:val="Style_19"/>
    <w:rPr>
      <w:sz w:val="24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basedOn w:val="Style_2"/>
    <w:link w:val="Style_21_ch"/>
    <w:pPr>
      <w:spacing w:line="240" w:lineRule="auto"/>
      <w:ind/>
      <w:jc w:val="left"/>
    </w:pPr>
    <w:rPr>
      <w:sz w:val="20"/>
    </w:rPr>
  </w:style>
  <w:style w:styleId="Style_21_ch" w:type="character">
    <w:name w:val="Footnote"/>
    <w:basedOn w:val="Style_2_ch"/>
    <w:link w:val="Style_21"/>
    <w:rPr>
      <w:sz w:val="20"/>
    </w:rPr>
  </w:style>
  <w:style w:styleId="Style_22" w:type="paragraph">
    <w:name w:val="toc 1"/>
    <w:next w:val="Style_2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Основной шрифт абзаца"/>
    <w:link w:val="Style_23_ch"/>
  </w:style>
  <w:style w:styleId="Style_23_ch" w:type="character">
    <w:name w:val="Основной шрифт абзаца"/>
    <w:link w:val="Style_23"/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Strong"/>
    <w:link w:val="Style_26_ch"/>
    <w:rPr>
      <w:b w:val="1"/>
    </w:rPr>
  </w:style>
  <w:style w:styleId="Style_26_ch" w:type="character">
    <w:name w:val="Strong"/>
    <w:link w:val="Style_26"/>
    <w:rPr>
      <w:b w:val="1"/>
    </w:rPr>
  </w:style>
  <w:style w:styleId="Style_27" w:type="paragraph">
    <w:name w:val="toc 9"/>
    <w:next w:val="Style_2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2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caption"/>
    <w:basedOn w:val="Style_2"/>
    <w:link w:val="Style_29_ch"/>
    <w:pPr>
      <w:spacing w:after="120" w:before="120"/>
      <w:ind/>
    </w:pPr>
    <w:rPr>
      <w:i w:val="1"/>
      <w:sz w:val="24"/>
    </w:rPr>
  </w:style>
  <w:style w:styleId="Style_29_ch" w:type="character">
    <w:name w:val="caption"/>
    <w:basedOn w:val="Style_2_ch"/>
    <w:link w:val="Style_29"/>
    <w:rPr>
      <w:i w:val="1"/>
      <w:sz w:val="24"/>
    </w:rPr>
  </w:style>
  <w:style w:styleId="Style_30" w:type="paragraph">
    <w:name w:val="Body Text Indent"/>
    <w:basedOn w:val="Style_2"/>
    <w:link w:val="Style_30_ch"/>
    <w:pPr>
      <w:spacing w:line="360" w:lineRule="auto"/>
      <w:ind w:firstLine="480" w:left="0" w:right="0"/>
      <w:jc w:val="left"/>
    </w:pPr>
    <w:rPr>
      <w:b w:val="1"/>
    </w:rPr>
  </w:style>
  <w:style w:styleId="Style_30_ch" w:type="character">
    <w:name w:val="Body Text Indent"/>
    <w:basedOn w:val="Style_2_ch"/>
    <w:link w:val="Style_30"/>
    <w:rPr>
      <w:b w:val="1"/>
    </w:rPr>
  </w:style>
  <w:style w:styleId="Style_31" w:type="paragraph">
    <w:name w:val="toc 5"/>
    <w:next w:val="Style_2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Текст сноски Знак"/>
    <w:link w:val="Style_32_ch"/>
  </w:style>
  <w:style w:styleId="Style_32_ch" w:type="character">
    <w:name w:val="Текст сноски Знак"/>
    <w:link w:val="Style_32"/>
  </w:style>
  <w:style w:styleId="Style_33" w:type="paragraph">
    <w:name w:val="Subtitle"/>
    <w:next w:val="Style_2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2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2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2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37" w:type="paragraph">
    <w:name w:val="Основной текст с отступом Знак"/>
    <w:link w:val="Style_37_ch"/>
    <w:rPr>
      <w:b w:val="1"/>
      <w:sz w:val="28"/>
    </w:rPr>
  </w:style>
  <w:style w:styleId="Style_37_ch" w:type="character">
    <w:name w:val="Основной текст с отступом Знак"/>
    <w:link w:val="Style_37"/>
    <w:rPr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2022-09-21T10:49:26Z</dcterms:modified>
</cp:coreProperties>
</file>